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89" w:rsidRDefault="00C51789">
      <w:pPr>
        <w:spacing w:before="36"/>
        <w:rPr>
          <w:rFonts w:ascii="Arial" w:hAnsi="Arial" w:cs="Arial"/>
          <w:spacing w:val="18"/>
          <w:sz w:val="18"/>
          <w:szCs w:val="18"/>
        </w:rPr>
      </w:pPr>
      <w:r>
        <w:rPr>
          <w:rFonts w:ascii="Arial" w:hAnsi="Arial" w:cs="Arial"/>
          <w:spacing w:val="22"/>
          <w:sz w:val="18"/>
          <w:szCs w:val="18"/>
        </w:rPr>
        <w:t>Name:</w:t>
      </w:r>
      <w:r w:rsidR="007F4147">
        <w:rPr>
          <w:rFonts w:ascii="Arial" w:hAnsi="Arial" w:cs="Arial"/>
          <w:spacing w:val="22"/>
          <w:sz w:val="18"/>
          <w:szCs w:val="18"/>
        </w:rPr>
        <w:tab/>
      </w:r>
      <w:r w:rsidR="007F4147">
        <w:rPr>
          <w:rFonts w:ascii="Arial" w:hAnsi="Arial" w:cs="Arial"/>
          <w:spacing w:val="22"/>
          <w:sz w:val="18"/>
          <w:szCs w:val="18"/>
        </w:rPr>
        <w:tab/>
      </w:r>
      <w:r w:rsidR="007F4147">
        <w:rPr>
          <w:rFonts w:ascii="Arial" w:hAnsi="Arial" w:cs="Arial"/>
          <w:spacing w:val="22"/>
          <w:sz w:val="18"/>
          <w:szCs w:val="18"/>
        </w:rPr>
        <w:tab/>
      </w:r>
      <w:r w:rsidR="007F4147">
        <w:rPr>
          <w:rFonts w:ascii="Arial" w:hAnsi="Arial" w:cs="Arial"/>
          <w:spacing w:val="22"/>
          <w:sz w:val="18"/>
          <w:szCs w:val="18"/>
        </w:rPr>
        <w:fldChar w:fldCharType="begin">
          <w:ffData>
            <w:name w:val="Text1"/>
            <w:enabled/>
            <w:calcOnExit w:val="0"/>
            <w:textInput/>
          </w:ffData>
        </w:fldChar>
      </w:r>
      <w:bookmarkStart w:id="0" w:name="Text1"/>
      <w:r w:rsidR="007F4147">
        <w:rPr>
          <w:rFonts w:ascii="Arial" w:hAnsi="Arial" w:cs="Arial"/>
          <w:spacing w:val="22"/>
          <w:sz w:val="18"/>
          <w:szCs w:val="18"/>
        </w:rPr>
        <w:instrText xml:space="preserve"> FORMTEXT </w:instrText>
      </w:r>
      <w:r w:rsidR="007F4147">
        <w:rPr>
          <w:rFonts w:ascii="Arial" w:hAnsi="Arial" w:cs="Arial"/>
          <w:spacing w:val="22"/>
          <w:sz w:val="18"/>
          <w:szCs w:val="18"/>
        </w:rPr>
      </w:r>
      <w:r w:rsidR="007F4147">
        <w:rPr>
          <w:rFonts w:ascii="Arial" w:hAnsi="Arial" w:cs="Arial"/>
          <w:spacing w:val="22"/>
          <w:sz w:val="18"/>
          <w:szCs w:val="18"/>
        </w:rPr>
        <w:fldChar w:fldCharType="separate"/>
      </w:r>
      <w:r w:rsidR="007F4147">
        <w:rPr>
          <w:rFonts w:ascii="Arial" w:hAnsi="Arial" w:cs="Arial"/>
          <w:noProof/>
          <w:spacing w:val="22"/>
          <w:sz w:val="18"/>
          <w:szCs w:val="18"/>
        </w:rPr>
        <w:t> </w:t>
      </w:r>
      <w:r w:rsidR="007F4147">
        <w:rPr>
          <w:rFonts w:ascii="Arial" w:hAnsi="Arial" w:cs="Arial"/>
          <w:noProof/>
          <w:spacing w:val="22"/>
          <w:sz w:val="18"/>
          <w:szCs w:val="18"/>
        </w:rPr>
        <w:t> </w:t>
      </w:r>
      <w:r w:rsidR="007F4147">
        <w:rPr>
          <w:rFonts w:ascii="Arial" w:hAnsi="Arial" w:cs="Arial"/>
          <w:noProof/>
          <w:spacing w:val="22"/>
          <w:sz w:val="18"/>
          <w:szCs w:val="18"/>
        </w:rPr>
        <w:t> </w:t>
      </w:r>
      <w:r w:rsidR="007F4147">
        <w:rPr>
          <w:rFonts w:ascii="Arial" w:hAnsi="Arial" w:cs="Arial"/>
          <w:noProof/>
          <w:spacing w:val="22"/>
          <w:sz w:val="18"/>
          <w:szCs w:val="18"/>
        </w:rPr>
        <w:t> </w:t>
      </w:r>
      <w:r w:rsidR="007F4147">
        <w:rPr>
          <w:rFonts w:ascii="Arial" w:hAnsi="Arial" w:cs="Arial"/>
          <w:noProof/>
          <w:spacing w:val="22"/>
          <w:sz w:val="18"/>
          <w:szCs w:val="18"/>
        </w:rPr>
        <w:t> </w:t>
      </w:r>
      <w:r w:rsidR="007F4147">
        <w:rPr>
          <w:rFonts w:ascii="Arial" w:hAnsi="Arial" w:cs="Arial"/>
          <w:spacing w:val="22"/>
          <w:sz w:val="18"/>
          <w:szCs w:val="18"/>
        </w:rPr>
        <w:fldChar w:fldCharType="end"/>
      </w:r>
      <w:bookmarkEnd w:id="0"/>
    </w:p>
    <w:p w:rsidR="00C51789" w:rsidRDefault="00C51789">
      <w:pPr>
        <w:spacing w:before="72" w:line="360" w:lineRule="auto"/>
        <w:rPr>
          <w:rFonts w:ascii="Arial" w:hAnsi="Arial" w:cs="Arial"/>
          <w:spacing w:val="18"/>
          <w:sz w:val="18"/>
          <w:szCs w:val="18"/>
        </w:rPr>
      </w:pPr>
      <w:r>
        <w:rPr>
          <w:rFonts w:ascii="Arial" w:hAnsi="Arial" w:cs="Arial"/>
          <w:spacing w:val="18"/>
          <w:sz w:val="18"/>
          <w:szCs w:val="18"/>
        </w:rPr>
        <w:t>Vorname:</w:t>
      </w:r>
      <w:r w:rsidR="007F4147">
        <w:rPr>
          <w:rFonts w:ascii="Arial" w:hAnsi="Arial" w:cs="Arial"/>
          <w:spacing w:val="18"/>
          <w:sz w:val="18"/>
          <w:szCs w:val="18"/>
        </w:rPr>
        <w:tab/>
      </w:r>
      <w:r w:rsidR="007F4147">
        <w:rPr>
          <w:rFonts w:ascii="Arial" w:hAnsi="Arial" w:cs="Arial"/>
          <w:spacing w:val="18"/>
          <w:sz w:val="18"/>
          <w:szCs w:val="18"/>
        </w:rPr>
        <w:tab/>
      </w:r>
      <w:r w:rsidR="007F4147">
        <w:rPr>
          <w:rFonts w:ascii="Arial" w:hAnsi="Arial" w:cs="Arial"/>
          <w:spacing w:val="18"/>
          <w:sz w:val="18"/>
          <w:szCs w:val="18"/>
        </w:rPr>
        <w:fldChar w:fldCharType="begin">
          <w:ffData>
            <w:name w:val="Text2"/>
            <w:enabled/>
            <w:calcOnExit w:val="0"/>
            <w:textInput/>
          </w:ffData>
        </w:fldChar>
      </w:r>
      <w:bookmarkStart w:id="1" w:name="Text2"/>
      <w:r w:rsidR="007F4147">
        <w:rPr>
          <w:rFonts w:ascii="Arial" w:hAnsi="Arial" w:cs="Arial"/>
          <w:spacing w:val="18"/>
          <w:sz w:val="18"/>
          <w:szCs w:val="18"/>
        </w:rPr>
        <w:instrText xml:space="preserve"> FORMTEXT </w:instrText>
      </w:r>
      <w:r w:rsidR="007F4147">
        <w:rPr>
          <w:rFonts w:ascii="Arial" w:hAnsi="Arial" w:cs="Arial"/>
          <w:spacing w:val="18"/>
          <w:sz w:val="18"/>
          <w:szCs w:val="18"/>
        </w:rPr>
      </w:r>
      <w:r w:rsidR="007F4147">
        <w:rPr>
          <w:rFonts w:ascii="Arial" w:hAnsi="Arial" w:cs="Arial"/>
          <w:spacing w:val="18"/>
          <w:sz w:val="18"/>
          <w:szCs w:val="18"/>
        </w:rPr>
        <w:fldChar w:fldCharType="separate"/>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spacing w:val="18"/>
          <w:sz w:val="18"/>
          <w:szCs w:val="18"/>
        </w:rPr>
        <w:fldChar w:fldCharType="end"/>
      </w:r>
      <w:bookmarkEnd w:id="1"/>
    </w:p>
    <w:p w:rsidR="00C51789" w:rsidRDefault="00C51789">
      <w:pPr>
        <w:spacing w:line="360" w:lineRule="auto"/>
        <w:rPr>
          <w:rFonts w:ascii="Arial" w:hAnsi="Arial" w:cs="Arial"/>
          <w:spacing w:val="18"/>
          <w:sz w:val="18"/>
          <w:szCs w:val="18"/>
        </w:rPr>
      </w:pPr>
      <w:r>
        <w:rPr>
          <w:rFonts w:ascii="Arial" w:hAnsi="Arial" w:cs="Arial"/>
          <w:spacing w:val="18"/>
          <w:sz w:val="18"/>
          <w:szCs w:val="18"/>
        </w:rPr>
        <w:t>Straße:</w:t>
      </w:r>
      <w:r w:rsidR="007F4147">
        <w:rPr>
          <w:rFonts w:ascii="Arial" w:hAnsi="Arial" w:cs="Arial"/>
          <w:spacing w:val="18"/>
          <w:sz w:val="18"/>
          <w:szCs w:val="18"/>
        </w:rPr>
        <w:tab/>
      </w:r>
      <w:r w:rsidR="007F4147">
        <w:rPr>
          <w:rFonts w:ascii="Arial" w:hAnsi="Arial" w:cs="Arial"/>
          <w:spacing w:val="18"/>
          <w:sz w:val="18"/>
          <w:szCs w:val="18"/>
        </w:rPr>
        <w:tab/>
      </w:r>
      <w:r w:rsidR="007F4147">
        <w:rPr>
          <w:rFonts w:ascii="Arial" w:hAnsi="Arial" w:cs="Arial"/>
          <w:spacing w:val="18"/>
          <w:sz w:val="18"/>
          <w:szCs w:val="18"/>
        </w:rPr>
        <w:fldChar w:fldCharType="begin">
          <w:ffData>
            <w:name w:val="Text3"/>
            <w:enabled/>
            <w:calcOnExit w:val="0"/>
            <w:textInput/>
          </w:ffData>
        </w:fldChar>
      </w:r>
      <w:bookmarkStart w:id="2" w:name="Text3"/>
      <w:r w:rsidR="007F4147">
        <w:rPr>
          <w:rFonts w:ascii="Arial" w:hAnsi="Arial" w:cs="Arial"/>
          <w:spacing w:val="18"/>
          <w:sz w:val="18"/>
          <w:szCs w:val="18"/>
        </w:rPr>
        <w:instrText xml:space="preserve"> FORMTEXT </w:instrText>
      </w:r>
      <w:r w:rsidR="007F4147">
        <w:rPr>
          <w:rFonts w:ascii="Arial" w:hAnsi="Arial" w:cs="Arial"/>
          <w:spacing w:val="18"/>
          <w:sz w:val="18"/>
          <w:szCs w:val="18"/>
        </w:rPr>
      </w:r>
      <w:r w:rsidR="007F4147">
        <w:rPr>
          <w:rFonts w:ascii="Arial" w:hAnsi="Arial" w:cs="Arial"/>
          <w:spacing w:val="18"/>
          <w:sz w:val="18"/>
          <w:szCs w:val="18"/>
        </w:rPr>
        <w:fldChar w:fldCharType="separate"/>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spacing w:val="18"/>
          <w:sz w:val="18"/>
          <w:szCs w:val="18"/>
        </w:rPr>
        <w:fldChar w:fldCharType="end"/>
      </w:r>
      <w:bookmarkEnd w:id="2"/>
    </w:p>
    <w:p w:rsidR="00C51789" w:rsidRDefault="00C51789">
      <w:pPr>
        <w:spacing w:line="360" w:lineRule="auto"/>
        <w:rPr>
          <w:rFonts w:ascii="Arial" w:hAnsi="Arial" w:cs="Arial"/>
          <w:spacing w:val="18"/>
          <w:sz w:val="18"/>
          <w:szCs w:val="18"/>
        </w:rPr>
      </w:pPr>
      <w:r>
        <w:rPr>
          <w:rFonts w:ascii="Arial" w:hAnsi="Arial" w:cs="Arial"/>
          <w:spacing w:val="18"/>
          <w:sz w:val="18"/>
          <w:szCs w:val="18"/>
        </w:rPr>
        <w:t>PLZ, Wohnort:</w:t>
      </w:r>
      <w:r w:rsidR="007F4147">
        <w:rPr>
          <w:rFonts w:ascii="Arial" w:hAnsi="Arial" w:cs="Arial"/>
          <w:spacing w:val="18"/>
          <w:sz w:val="18"/>
          <w:szCs w:val="18"/>
        </w:rPr>
        <w:tab/>
      </w:r>
      <w:r w:rsidR="007F4147">
        <w:rPr>
          <w:rFonts w:ascii="Arial" w:hAnsi="Arial" w:cs="Arial"/>
          <w:spacing w:val="18"/>
          <w:sz w:val="18"/>
          <w:szCs w:val="18"/>
        </w:rPr>
        <w:fldChar w:fldCharType="begin">
          <w:ffData>
            <w:name w:val="Text4"/>
            <w:enabled/>
            <w:calcOnExit w:val="0"/>
            <w:textInput/>
          </w:ffData>
        </w:fldChar>
      </w:r>
      <w:bookmarkStart w:id="3" w:name="Text4"/>
      <w:r w:rsidR="007F4147">
        <w:rPr>
          <w:rFonts w:ascii="Arial" w:hAnsi="Arial" w:cs="Arial"/>
          <w:spacing w:val="18"/>
          <w:sz w:val="18"/>
          <w:szCs w:val="18"/>
        </w:rPr>
        <w:instrText xml:space="preserve"> FORMTEXT </w:instrText>
      </w:r>
      <w:r w:rsidR="007F4147">
        <w:rPr>
          <w:rFonts w:ascii="Arial" w:hAnsi="Arial" w:cs="Arial"/>
          <w:spacing w:val="18"/>
          <w:sz w:val="18"/>
          <w:szCs w:val="18"/>
        </w:rPr>
      </w:r>
      <w:r w:rsidR="007F4147">
        <w:rPr>
          <w:rFonts w:ascii="Arial" w:hAnsi="Arial" w:cs="Arial"/>
          <w:spacing w:val="18"/>
          <w:sz w:val="18"/>
          <w:szCs w:val="18"/>
        </w:rPr>
        <w:fldChar w:fldCharType="separate"/>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noProof/>
          <w:spacing w:val="18"/>
          <w:sz w:val="18"/>
          <w:szCs w:val="18"/>
        </w:rPr>
        <w:t> </w:t>
      </w:r>
      <w:r w:rsidR="007F4147">
        <w:rPr>
          <w:rFonts w:ascii="Arial" w:hAnsi="Arial" w:cs="Arial"/>
          <w:spacing w:val="18"/>
          <w:sz w:val="18"/>
          <w:szCs w:val="18"/>
        </w:rPr>
        <w:fldChar w:fldCharType="end"/>
      </w:r>
      <w:bookmarkEnd w:id="3"/>
    </w:p>
    <w:p w:rsidR="00C51789" w:rsidRPr="009C4A2D" w:rsidRDefault="00C51789">
      <w:pPr>
        <w:spacing w:before="468"/>
        <w:jc w:val="center"/>
        <w:rPr>
          <w:rFonts w:ascii="Arial" w:hAnsi="Arial" w:cs="Arial"/>
          <w:b/>
          <w:bCs/>
        </w:rPr>
      </w:pPr>
      <w:r w:rsidRPr="009C4A2D">
        <w:rPr>
          <w:rFonts w:ascii="Arial" w:hAnsi="Arial" w:cs="Arial"/>
          <w:b/>
          <w:bCs/>
        </w:rPr>
        <w:t>Anzeige zum Abbrennen eines Osterfeuers zur Vorlage beim Ordnungsamt</w:t>
      </w:r>
      <w:r w:rsidRPr="009C4A2D">
        <w:rPr>
          <w:rFonts w:ascii="Arial" w:hAnsi="Arial" w:cs="Arial"/>
          <w:b/>
          <w:bCs/>
        </w:rPr>
        <w:br/>
        <w:t xml:space="preserve">der Stadt </w:t>
      </w:r>
      <w:r w:rsidR="007F4147" w:rsidRPr="009C4A2D">
        <w:rPr>
          <w:rFonts w:ascii="Arial" w:hAnsi="Arial" w:cs="Arial"/>
          <w:b/>
          <w:bCs/>
        </w:rPr>
        <w:t>Wetter (Hessen)</w:t>
      </w:r>
    </w:p>
    <w:p w:rsidR="00C51789" w:rsidRDefault="00C51789" w:rsidP="00446F58">
      <w:pPr>
        <w:spacing w:before="240"/>
        <w:ind w:right="64"/>
        <w:rPr>
          <w:rFonts w:ascii="Arial" w:hAnsi="Arial" w:cs="Arial"/>
          <w:sz w:val="20"/>
          <w:szCs w:val="20"/>
        </w:rPr>
      </w:pPr>
      <w:r>
        <w:rPr>
          <w:rFonts w:ascii="Arial" w:hAnsi="Arial" w:cs="Arial"/>
          <w:sz w:val="20"/>
          <w:szCs w:val="20"/>
        </w:rPr>
        <w:t>hiermit beantrage(n) ich (wir) die Erlaubnis zum Abbrennen eines Osterfeuers. Das Ost</w:t>
      </w:r>
      <w:r w:rsidR="00753B27">
        <w:rPr>
          <w:rFonts w:ascii="Arial" w:hAnsi="Arial" w:cs="Arial"/>
          <w:sz w:val="20"/>
          <w:szCs w:val="20"/>
        </w:rPr>
        <w:t>erfeuer soll abgebrannt werden:</w:t>
      </w:r>
    </w:p>
    <w:p w:rsidR="00C51789" w:rsidRPr="008E4C2E" w:rsidRDefault="007F4147" w:rsidP="00446F58">
      <w:pPr>
        <w:spacing w:before="240"/>
        <w:ind w:right="62"/>
        <w:rPr>
          <w:rFonts w:ascii="Arial" w:hAnsi="Arial" w:cs="Arial"/>
          <w:b/>
          <w:sz w:val="20"/>
          <w:szCs w:val="20"/>
        </w:rPr>
      </w:pPr>
      <w:r w:rsidRPr="008E4C2E">
        <w:rPr>
          <w:rFonts w:ascii="Arial" w:hAnsi="Arial" w:cs="Arial"/>
          <w:b/>
          <w:sz w:val="20"/>
          <w:szCs w:val="20"/>
        </w:rPr>
        <w:t>Abbrennort:</w:t>
      </w:r>
      <w:r w:rsidRPr="008E4C2E">
        <w:rPr>
          <w:rFonts w:ascii="Arial" w:hAnsi="Arial" w:cs="Arial"/>
          <w:b/>
          <w:sz w:val="20"/>
          <w:szCs w:val="20"/>
        </w:rPr>
        <w:tab/>
      </w:r>
      <w:r w:rsidRPr="008E4C2E">
        <w:rPr>
          <w:rFonts w:ascii="Arial" w:hAnsi="Arial" w:cs="Arial"/>
          <w:b/>
          <w:sz w:val="20"/>
          <w:szCs w:val="20"/>
        </w:rPr>
        <w:tab/>
      </w:r>
      <w:r w:rsidRPr="008E4C2E">
        <w:rPr>
          <w:rFonts w:ascii="Arial" w:hAnsi="Arial" w:cs="Arial"/>
          <w:b/>
          <w:sz w:val="20"/>
          <w:szCs w:val="20"/>
        </w:rPr>
        <w:fldChar w:fldCharType="begin">
          <w:ffData>
            <w:name w:val="Text5"/>
            <w:enabled/>
            <w:calcOnExit w:val="0"/>
            <w:textInput/>
          </w:ffData>
        </w:fldChar>
      </w:r>
      <w:bookmarkStart w:id="4" w:name="Text5"/>
      <w:r w:rsidRPr="008E4C2E">
        <w:rPr>
          <w:rFonts w:ascii="Arial" w:hAnsi="Arial" w:cs="Arial"/>
          <w:b/>
          <w:sz w:val="20"/>
          <w:szCs w:val="20"/>
        </w:rPr>
        <w:instrText xml:space="preserve"> FORMTEXT </w:instrText>
      </w:r>
      <w:r w:rsidRPr="008E4C2E">
        <w:rPr>
          <w:rFonts w:ascii="Arial" w:hAnsi="Arial" w:cs="Arial"/>
          <w:b/>
          <w:sz w:val="20"/>
          <w:szCs w:val="20"/>
        </w:rPr>
      </w:r>
      <w:r w:rsidRPr="008E4C2E">
        <w:rPr>
          <w:rFonts w:ascii="Arial" w:hAnsi="Arial" w:cs="Arial"/>
          <w:b/>
          <w:sz w:val="20"/>
          <w:szCs w:val="20"/>
        </w:rPr>
        <w:fldChar w:fldCharType="separate"/>
      </w:r>
      <w:r w:rsidRPr="008E4C2E">
        <w:rPr>
          <w:rFonts w:ascii="Arial" w:hAnsi="Arial" w:cs="Arial"/>
          <w:b/>
          <w:noProof/>
          <w:sz w:val="20"/>
          <w:szCs w:val="20"/>
        </w:rPr>
        <w:t> </w:t>
      </w:r>
      <w:r w:rsidRPr="008E4C2E">
        <w:rPr>
          <w:rFonts w:ascii="Arial" w:hAnsi="Arial" w:cs="Arial"/>
          <w:b/>
          <w:noProof/>
          <w:sz w:val="20"/>
          <w:szCs w:val="20"/>
        </w:rPr>
        <w:t> </w:t>
      </w:r>
      <w:r w:rsidRPr="008E4C2E">
        <w:rPr>
          <w:rFonts w:ascii="Arial" w:hAnsi="Arial" w:cs="Arial"/>
          <w:b/>
          <w:noProof/>
          <w:sz w:val="20"/>
          <w:szCs w:val="20"/>
        </w:rPr>
        <w:t> </w:t>
      </w:r>
      <w:r w:rsidRPr="008E4C2E">
        <w:rPr>
          <w:rFonts w:ascii="Arial" w:hAnsi="Arial" w:cs="Arial"/>
          <w:b/>
          <w:noProof/>
          <w:sz w:val="20"/>
          <w:szCs w:val="20"/>
        </w:rPr>
        <w:t> </w:t>
      </w:r>
      <w:r w:rsidRPr="008E4C2E">
        <w:rPr>
          <w:rFonts w:ascii="Arial" w:hAnsi="Arial" w:cs="Arial"/>
          <w:b/>
          <w:noProof/>
          <w:sz w:val="20"/>
          <w:szCs w:val="20"/>
        </w:rPr>
        <w:t> </w:t>
      </w:r>
      <w:r w:rsidRPr="008E4C2E">
        <w:rPr>
          <w:rFonts w:ascii="Arial" w:hAnsi="Arial" w:cs="Arial"/>
          <w:b/>
          <w:sz w:val="20"/>
          <w:szCs w:val="20"/>
        </w:rPr>
        <w:fldChar w:fldCharType="end"/>
      </w:r>
      <w:bookmarkEnd w:id="4"/>
    </w:p>
    <w:p w:rsidR="00C51789" w:rsidRPr="008E4C2E" w:rsidRDefault="00C51789" w:rsidP="00446F58">
      <w:pPr>
        <w:spacing w:before="240"/>
        <w:ind w:right="64"/>
        <w:rPr>
          <w:rFonts w:ascii="Arial" w:hAnsi="Arial" w:cs="Arial"/>
          <w:b/>
          <w:sz w:val="20"/>
          <w:szCs w:val="20"/>
        </w:rPr>
      </w:pPr>
      <w:r w:rsidRPr="008E4C2E">
        <w:rPr>
          <w:rFonts w:ascii="Arial" w:hAnsi="Arial" w:cs="Arial"/>
          <w:b/>
          <w:sz w:val="20"/>
          <w:szCs w:val="20"/>
        </w:rPr>
        <w:t>Tag und Uhrzeit:</w:t>
      </w:r>
      <w:r w:rsidR="007F4147" w:rsidRPr="008E4C2E">
        <w:rPr>
          <w:rFonts w:ascii="Arial" w:hAnsi="Arial" w:cs="Arial"/>
          <w:b/>
          <w:sz w:val="20"/>
          <w:szCs w:val="20"/>
        </w:rPr>
        <w:tab/>
      </w:r>
      <w:r w:rsidR="007F4147" w:rsidRPr="008E4C2E">
        <w:rPr>
          <w:rFonts w:ascii="Arial" w:hAnsi="Arial" w:cs="Arial"/>
          <w:b/>
          <w:sz w:val="20"/>
          <w:szCs w:val="20"/>
        </w:rPr>
        <w:fldChar w:fldCharType="begin">
          <w:ffData>
            <w:name w:val="Text6"/>
            <w:enabled/>
            <w:calcOnExit w:val="0"/>
            <w:textInput/>
          </w:ffData>
        </w:fldChar>
      </w:r>
      <w:bookmarkStart w:id="5" w:name="Text6"/>
      <w:r w:rsidR="007F4147" w:rsidRPr="008E4C2E">
        <w:rPr>
          <w:rFonts w:ascii="Arial" w:hAnsi="Arial" w:cs="Arial"/>
          <w:b/>
          <w:sz w:val="20"/>
          <w:szCs w:val="20"/>
        </w:rPr>
        <w:instrText xml:space="preserve"> FORMTEXT </w:instrText>
      </w:r>
      <w:r w:rsidR="007F4147" w:rsidRPr="008E4C2E">
        <w:rPr>
          <w:rFonts w:ascii="Arial" w:hAnsi="Arial" w:cs="Arial"/>
          <w:b/>
          <w:sz w:val="20"/>
          <w:szCs w:val="20"/>
        </w:rPr>
      </w:r>
      <w:r w:rsidR="007F4147" w:rsidRPr="008E4C2E">
        <w:rPr>
          <w:rFonts w:ascii="Arial" w:hAnsi="Arial" w:cs="Arial"/>
          <w:b/>
          <w:sz w:val="20"/>
          <w:szCs w:val="20"/>
        </w:rPr>
        <w:fldChar w:fldCharType="separate"/>
      </w:r>
      <w:r w:rsidR="007F4147" w:rsidRPr="008E4C2E">
        <w:rPr>
          <w:rFonts w:ascii="Arial" w:hAnsi="Arial" w:cs="Arial"/>
          <w:b/>
          <w:noProof/>
          <w:sz w:val="20"/>
          <w:szCs w:val="20"/>
        </w:rPr>
        <w:t> </w:t>
      </w:r>
      <w:r w:rsidR="007F4147" w:rsidRPr="008E4C2E">
        <w:rPr>
          <w:rFonts w:ascii="Arial" w:hAnsi="Arial" w:cs="Arial"/>
          <w:b/>
          <w:noProof/>
          <w:sz w:val="20"/>
          <w:szCs w:val="20"/>
        </w:rPr>
        <w:t> </w:t>
      </w:r>
      <w:r w:rsidR="007F4147" w:rsidRPr="008E4C2E">
        <w:rPr>
          <w:rFonts w:ascii="Arial" w:hAnsi="Arial" w:cs="Arial"/>
          <w:b/>
          <w:noProof/>
          <w:sz w:val="20"/>
          <w:szCs w:val="20"/>
        </w:rPr>
        <w:t> </w:t>
      </w:r>
      <w:r w:rsidR="007F4147" w:rsidRPr="008E4C2E">
        <w:rPr>
          <w:rFonts w:ascii="Arial" w:hAnsi="Arial" w:cs="Arial"/>
          <w:b/>
          <w:noProof/>
          <w:sz w:val="20"/>
          <w:szCs w:val="20"/>
        </w:rPr>
        <w:t> </w:t>
      </w:r>
      <w:r w:rsidR="007F4147" w:rsidRPr="008E4C2E">
        <w:rPr>
          <w:rFonts w:ascii="Arial" w:hAnsi="Arial" w:cs="Arial"/>
          <w:b/>
          <w:noProof/>
          <w:sz w:val="20"/>
          <w:szCs w:val="20"/>
        </w:rPr>
        <w:t> </w:t>
      </w:r>
      <w:r w:rsidR="007F4147" w:rsidRPr="008E4C2E">
        <w:rPr>
          <w:rFonts w:ascii="Arial" w:hAnsi="Arial" w:cs="Arial"/>
          <w:b/>
          <w:sz w:val="20"/>
          <w:szCs w:val="20"/>
        </w:rPr>
        <w:fldChar w:fldCharType="end"/>
      </w:r>
      <w:bookmarkEnd w:id="5"/>
    </w:p>
    <w:p w:rsidR="00C51789" w:rsidRDefault="00C51789" w:rsidP="00446F58">
      <w:pPr>
        <w:spacing w:before="240"/>
        <w:ind w:right="62"/>
        <w:rPr>
          <w:rFonts w:ascii="Arial" w:hAnsi="Arial" w:cs="Arial"/>
          <w:sz w:val="20"/>
          <w:szCs w:val="20"/>
        </w:rPr>
      </w:pPr>
      <w:r>
        <w:rPr>
          <w:rFonts w:ascii="Arial" w:hAnsi="Arial" w:cs="Arial"/>
          <w:sz w:val="20"/>
          <w:szCs w:val="20"/>
        </w:rPr>
        <w:t>Ich (Wir) habe(n) davon Kenntnis genommen, dass</w:t>
      </w:r>
    </w:p>
    <w:p w:rsidR="00C51789" w:rsidRDefault="00C51789" w:rsidP="00446F58">
      <w:pPr>
        <w:numPr>
          <w:ilvl w:val="0"/>
          <w:numId w:val="1"/>
        </w:numPr>
        <w:spacing w:before="240"/>
        <w:ind w:right="62"/>
        <w:jc w:val="both"/>
        <w:rPr>
          <w:rFonts w:ascii="Arial" w:hAnsi="Arial" w:cs="Arial"/>
          <w:sz w:val="20"/>
          <w:szCs w:val="20"/>
        </w:rPr>
      </w:pPr>
      <w:r>
        <w:rPr>
          <w:rFonts w:ascii="Arial" w:hAnsi="Arial" w:cs="Arial"/>
          <w:sz w:val="20"/>
          <w:szCs w:val="20"/>
        </w:rPr>
        <w:t xml:space="preserve">der Abbrennort des Osterfeuers außerhalb eines im Zusammenhang bebauten Ortsteils liegen </w:t>
      </w:r>
      <w:r w:rsidR="00753B27">
        <w:rPr>
          <w:rFonts w:ascii="Arial" w:hAnsi="Arial" w:cs="Arial"/>
          <w:sz w:val="20"/>
          <w:szCs w:val="20"/>
        </w:rPr>
        <w:t>m</w:t>
      </w:r>
      <w:r>
        <w:rPr>
          <w:rFonts w:ascii="Arial" w:hAnsi="Arial" w:cs="Arial"/>
          <w:sz w:val="20"/>
          <w:szCs w:val="20"/>
        </w:rPr>
        <w:t>uss,</w:t>
      </w:r>
    </w:p>
    <w:p w:rsidR="00C51789" w:rsidRDefault="00C51789" w:rsidP="00446F58">
      <w:pPr>
        <w:numPr>
          <w:ilvl w:val="0"/>
          <w:numId w:val="1"/>
        </w:numPr>
        <w:spacing w:before="240"/>
        <w:ind w:right="62"/>
        <w:jc w:val="both"/>
        <w:rPr>
          <w:rFonts w:ascii="Arial" w:hAnsi="Arial" w:cs="Arial"/>
          <w:sz w:val="20"/>
          <w:szCs w:val="20"/>
        </w:rPr>
      </w:pPr>
      <w:r>
        <w:rPr>
          <w:rFonts w:ascii="Arial" w:hAnsi="Arial" w:cs="Arial"/>
          <w:sz w:val="20"/>
          <w:szCs w:val="20"/>
        </w:rPr>
        <w:t xml:space="preserve">beim Abbrennen des Osterfeuers keine Gefahren, Nachteile oder erhebliche Belästigungen für die </w:t>
      </w:r>
      <w:r>
        <w:rPr>
          <w:rFonts w:ascii="Arial" w:hAnsi="Arial" w:cs="Arial"/>
          <w:spacing w:val="-2"/>
          <w:sz w:val="20"/>
          <w:szCs w:val="20"/>
        </w:rPr>
        <w:t>Allgemeinheit durch Luftverunreinigungen, insbesondere durch starke Rauchentwicklung auftreten</w:t>
      </w:r>
      <w:r w:rsidR="00753B27">
        <w:rPr>
          <w:rFonts w:ascii="Arial" w:hAnsi="Arial" w:cs="Arial"/>
          <w:sz w:val="20"/>
          <w:szCs w:val="20"/>
        </w:rPr>
        <w:t xml:space="preserve"> dürfen,</w:t>
      </w:r>
    </w:p>
    <w:p w:rsidR="00C51789" w:rsidRDefault="00C51789" w:rsidP="00446F58">
      <w:pPr>
        <w:numPr>
          <w:ilvl w:val="0"/>
          <w:numId w:val="1"/>
        </w:numPr>
        <w:spacing w:before="240"/>
        <w:ind w:right="62"/>
        <w:jc w:val="both"/>
        <w:rPr>
          <w:rFonts w:ascii="Arial" w:hAnsi="Arial" w:cs="Arial"/>
          <w:sz w:val="20"/>
          <w:szCs w:val="20"/>
        </w:rPr>
      </w:pPr>
      <w:r>
        <w:rPr>
          <w:rFonts w:ascii="Arial" w:hAnsi="Arial" w:cs="Arial"/>
          <w:sz w:val="20"/>
          <w:szCs w:val="20"/>
        </w:rPr>
        <w:t>ein Übergreifen des Feuers durch Ausbreiten der Flammen oder Funkenflug über den Abbrennort hinaus nicht eintreten darf und dagegen angemessene Sicherheitsmaßnahmen zu treffen sind,</w:t>
      </w:r>
    </w:p>
    <w:p w:rsidR="00C51789" w:rsidRDefault="00C51789" w:rsidP="00446F58">
      <w:pPr>
        <w:numPr>
          <w:ilvl w:val="0"/>
          <w:numId w:val="1"/>
        </w:numPr>
        <w:spacing w:before="240"/>
        <w:ind w:right="62"/>
        <w:jc w:val="both"/>
        <w:rPr>
          <w:rFonts w:ascii="Arial" w:hAnsi="Arial" w:cs="Arial"/>
          <w:sz w:val="20"/>
          <w:szCs w:val="20"/>
        </w:rPr>
      </w:pPr>
      <w:r>
        <w:rPr>
          <w:rFonts w:ascii="Arial" w:hAnsi="Arial" w:cs="Arial"/>
          <w:sz w:val="20"/>
          <w:szCs w:val="20"/>
        </w:rPr>
        <w:t>zum Abbrennen des Feuers nur Materialien pflanzlichen Ursprungs (z.B. Stroh, Schlagabraum, Äste, Schnittholz) verwendet werden</w:t>
      </w:r>
      <w:r w:rsidR="005C67B0">
        <w:rPr>
          <w:rFonts w:ascii="Arial" w:hAnsi="Arial" w:cs="Arial"/>
          <w:sz w:val="20"/>
          <w:szCs w:val="20"/>
        </w:rPr>
        <w:t xml:space="preserve"> dürfen</w:t>
      </w:r>
      <w:bookmarkStart w:id="6" w:name="_GoBack"/>
      <w:bookmarkEnd w:id="6"/>
      <w:r>
        <w:rPr>
          <w:rFonts w:ascii="Arial" w:hAnsi="Arial" w:cs="Arial"/>
          <w:sz w:val="20"/>
          <w:szCs w:val="20"/>
        </w:rPr>
        <w:t>,</w:t>
      </w:r>
    </w:p>
    <w:p w:rsidR="00C51789" w:rsidRDefault="00C51789" w:rsidP="00446F58">
      <w:pPr>
        <w:numPr>
          <w:ilvl w:val="0"/>
          <w:numId w:val="1"/>
        </w:numPr>
        <w:spacing w:before="240" w:line="360" w:lineRule="auto"/>
        <w:ind w:left="0" w:right="62" w:firstLine="0"/>
        <w:jc w:val="both"/>
        <w:rPr>
          <w:rFonts w:ascii="Arial" w:hAnsi="Arial" w:cs="Arial"/>
          <w:sz w:val="20"/>
          <w:szCs w:val="20"/>
        </w:rPr>
      </w:pPr>
      <w:r>
        <w:rPr>
          <w:rFonts w:ascii="Arial" w:hAnsi="Arial" w:cs="Arial"/>
          <w:sz w:val="20"/>
          <w:szCs w:val="20"/>
        </w:rPr>
        <w:t>die Abbrennstelle so liegt, dass die folgenden Mindestabstände eingehalten werden:</w:t>
      </w:r>
    </w:p>
    <w:p w:rsidR="007F4147" w:rsidRDefault="00A21A14" w:rsidP="00FD36E1">
      <w:pPr>
        <w:numPr>
          <w:ilvl w:val="0"/>
          <w:numId w:val="2"/>
        </w:numPr>
        <w:spacing w:before="240"/>
        <w:ind w:left="357" w:right="62"/>
        <w:jc w:val="both"/>
        <w:rPr>
          <w:rFonts w:ascii="Arial" w:hAnsi="Arial" w:cs="Arial"/>
          <w:sz w:val="20"/>
          <w:szCs w:val="20"/>
        </w:rPr>
      </w:pPr>
      <w:r>
        <w:rPr>
          <w:rFonts w:ascii="Arial" w:hAnsi="Arial" w:cs="Arial"/>
          <w:sz w:val="20"/>
          <w:szCs w:val="20"/>
        </w:rPr>
        <w:t>100 m von zum Aufenthalt von Menschen bestimmten Gebäuden, Zelt- oder Lagerplätzen</w:t>
      </w:r>
      <w:r w:rsidR="00841DBC">
        <w:rPr>
          <w:rFonts w:ascii="Arial" w:hAnsi="Arial" w:cs="Arial"/>
          <w:sz w:val="20"/>
          <w:szCs w:val="20"/>
        </w:rPr>
        <w:t>,</w:t>
      </w:r>
    </w:p>
    <w:p w:rsidR="00C51789" w:rsidRDefault="00A21A14" w:rsidP="00C54359">
      <w:pPr>
        <w:numPr>
          <w:ilvl w:val="0"/>
          <w:numId w:val="2"/>
        </w:numPr>
        <w:spacing w:before="72"/>
        <w:ind w:right="64"/>
        <w:jc w:val="both"/>
        <w:rPr>
          <w:rFonts w:ascii="Arial" w:hAnsi="Arial" w:cs="Arial"/>
          <w:sz w:val="20"/>
          <w:szCs w:val="20"/>
        </w:rPr>
      </w:pPr>
      <w:r>
        <w:rPr>
          <w:rFonts w:ascii="Arial" w:hAnsi="Arial" w:cs="Arial"/>
          <w:sz w:val="20"/>
          <w:szCs w:val="20"/>
        </w:rPr>
        <w:t>3</w:t>
      </w:r>
      <w:r w:rsidR="00C51789">
        <w:rPr>
          <w:rFonts w:ascii="Arial" w:hAnsi="Arial" w:cs="Arial"/>
          <w:sz w:val="20"/>
          <w:szCs w:val="20"/>
        </w:rPr>
        <w:t>5 m von sonstigen</w:t>
      </w:r>
      <w:r>
        <w:rPr>
          <w:rFonts w:ascii="Arial" w:hAnsi="Arial" w:cs="Arial"/>
          <w:sz w:val="20"/>
          <w:szCs w:val="20"/>
        </w:rPr>
        <w:t xml:space="preserve"> Gebäuden und </w:t>
      </w:r>
      <w:r w:rsidR="00C51789">
        <w:rPr>
          <w:rFonts w:ascii="Arial" w:hAnsi="Arial" w:cs="Arial"/>
          <w:sz w:val="20"/>
          <w:szCs w:val="20"/>
        </w:rPr>
        <w:t xml:space="preserve"> baulichen Anlagen,</w:t>
      </w:r>
    </w:p>
    <w:p w:rsidR="00C51789" w:rsidRDefault="00C51789" w:rsidP="00C54359">
      <w:pPr>
        <w:numPr>
          <w:ilvl w:val="0"/>
          <w:numId w:val="3"/>
        </w:numPr>
        <w:spacing w:before="108"/>
        <w:ind w:right="64"/>
        <w:jc w:val="both"/>
        <w:rPr>
          <w:rFonts w:ascii="Arial" w:hAnsi="Arial" w:cs="Arial"/>
          <w:sz w:val="20"/>
          <w:szCs w:val="20"/>
        </w:rPr>
      </w:pPr>
      <w:r>
        <w:rPr>
          <w:rFonts w:ascii="Arial" w:hAnsi="Arial" w:cs="Arial"/>
          <w:sz w:val="20"/>
          <w:szCs w:val="20"/>
        </w:rPr>
        <w:t>50 m v</w:t>
      </w:r>
      <w:r w:rsidR="00A21A14">
        <w:rPr>
          <w:rFonts w:ascii="Arial" w:hAnsi="Arial" w:cs="Arial"/>
          <w:sz w:val="20"/>
          <w:szCs w:val="20"/>
        </w:rPr>
        <w:t>on öffentlichen Verkehrswegen</w:t>
      </w:r>
      <w:r w:rsidR="00841DBC">
        <w:rPr>
          <w:rFonts w:ascii="Arial" w:hAnsi="Arial" w:cs="Arial"/>
          <w:sz w:val="20"/>
          <w:szCs w:val="20"/>
        </w:rPr>
        <w:t>,</w:t>
      </w:r>
    </w:p>
    <w:p w:rsidR="00C51789" w:rsidRDefault="00C51789" w:rsidP="00C54359">
      <w:pPr>
        <w:numPr>
          <w:ilvl w:val="0"/>
          <w:numId w:val="5"/>
        </w:numPr>
        <w:spacing w:before="108"/>
        <w:ind w:right="64"/>
        <w:jc w:val="both"/>
        <w:rPr>
          <w:rFonts w:ascii="Arial" w:hAnsi="Arial" w:cs="Arial"/>
          <w:sz w:val="20"/>
          <w:szCs w:val="20"/>
        </w:rPr>
      </w:pPr>
      <w:r>
        <w:rPr>
          <w:rFonts w:ascii="Arial" w:hAnsi="Arial" w:cs="Arial"/>
          <w:sz w:val="20"/>
          <w:szCs w:val="20"/>
        </w:rPr>
        <w:t>100 m von Wäldern, Mooren und Heiden,</w:t>
      </w:r>
    </w:p>
    <w:p w:rsidR="00C51789" w:rsidRDefault="00C51789" w:rsidP="00446F58">
      <w:pPr>
        <w:numPr>
          <w:ilvl w:val="0"/>
          <w:numId w:val="7"/>
        </w:numPr>
        <w:spacing w:before="240"/>
        <w:ind w:right="62"/>
        <w:jc w:val="both"/>
        <w:rPr>
          <w:rFonts w:ascii="Arial" w:hAnsi="Arial" w:cs="Arial"/>
          <w:sz w:val="20"/>
          <w:szCs w:val="20"/>
        </w:rPr>
      </w:pPr>
      <w:r>
        <w:rPr>
          <w:rFonts w:ascii="Arial" w:hAnsi="Arial" w:cs="Arial"/>
          <w:sz w:val="20"/>
          <w:szCs w:val="20"/>
        </w:rPr>
        <w:t>das Abbrennmaterial so trocken sein muss, dass es unter geringer Rauchentwicklung verbrennt,</w:t>
      </w:r>
    </w:p>
    <w:p w:rsidR="00C51789" w:rsidRDefault="00C51789" w:rsidP="00446F58">
      <w:pPr>
        <w:numPr>
          <w:ilvl w:val="0"/>
          <w:numId w:val="7"/>
        </w:numPr>
        <w:spacing w:before="240"/>
        <w:ind w:left="360" w:right="64" w:hanging="360"/>
        <w:jc w:val="both"/>
        <w:rPr>
          <w:rFonts w:ascii="Arial" w:hAnsi="Arial" w:cs="Arial"/>
          <w:sz w:val="20"/>
          <w:szCs w:val="20"/>
        </w:rPr>
      </w:pPr>
      <w:r>
        <w:rPr>
          <w:rFonts w:ascii="Arial" w:hAnsi="Arial" w:cs="Arial"/>
          <w:sz w:val="20"/>
          <w:szCs w:val="20"/>
        </w:rPr>
        <w:t>das Feuer bis zum vollständigen Ausbrennen und Erlöschen der Glut von mindestens 2 Personen, die das 18. Lebensjahr vollendet haben, beaufsichtigt werden muss,</w:t>
      </w:r>
    </w:p>
    <w:p w:rsidR="00C51789" w:rsidRDefault="00C51789" w:rsidP="00446F58">
      <w:pPr>
        <w:numPr>
          <w:ilvl w:val="0"/>
          <w:numId w:val="7"/>
        </w:numPr>
        <w:spacing w:before="240"/>
        <w:ind w:left="360" w:right="64" w:hanging="360"/>
        <w:jc w:val="both"/>
        <w:rPr>
          <w:rFonts w:ascii="Arial" w:hAnsi="Arial" w:cs="Arial"/>
          <w:sz w:val="20"/>
          <w:szCs w:val="20"/>
        </w:rPr>
      </w:pPr>
      <w:r>
        <w:rPr>
          <w:rFonts w:ascii="Arial" w:hAnsi="Arial" w:cs="Arial"/>
          <w:sz w:val="20"/>
          <w:szCs w:val="20"/>
        </w:rPr>
        <w:t xml:space="preserve">andere Abfälle, Gegenstände oder Stoffe, insbesondere Mineralöle, Mineralöl-Produkte, Reifen </w:t>
      </w:r>
      <w:r>
        <w:rPr>
          <w:rFonts w:ascii="Arial" w:hAnsi="Arial" w:cs="Arial"/>
          <w:spacing w:val="-2"/>
          <w:sz w:val="20"/>
          <w:szCs w:val="20"/>
        </w:rPr>
        <w:t>oder Verpackungsrückstände weder zur Ingangsetzung und Unterhaltung des Feuers verwendet</w:t>
      </w:r>
      <w:r>
        <w:rPr>
          <w:rFonts w:ascii="Arial" w:hAnsi="Arial" w:cs="Arial"/>
          <w:sz w:val="20"/>
          <w:szCs w:val="20"/>
        </w:rPr>
        <w:t xml:space="preserve"> noch bei der Gelegenheit des Abbrennens in das Feuer verbracht werden dürfen,</w:t>
      </w:r>
    </w:p>
    <w:p w:rsidR="00591E49" w:rsidRPr="00591E49" w:rsidRDefault="00591E49" w:rsidP="00446F58">
      <w:pPr>
        <w:numPr>
          <w:ilvl w:val="0"/>
          <w:numId w:val="7"/>
        </w:numPr>
        <w:spacing w:before="240"/>
        <w:ind w:left="360" w:right="64" w:hanging="360"/>
        <w:jc w:val="both"/>
        <w:rPr>
          <w:rFonts w:ascii="Arial" w:hAnsi="Arial" w:cs="Arial"/>
          <w:sz w:val="20"/>
          <w:szCs w:val="20"/>
        </w:rPr>
      </w:pPr>
      <w:r>
        <w:rPr>
          <w:rFonts w:ascii="Arial" w:hAnsi="Arial" w:cs="Arial"/>
          <w:sz w:val="20"/>
          <w:szCs w:val="20"/>
        </w:rPr>
        <w:t>das</w:t>
      </w:r>
      <w:r w:rsidR="00C51789">
        <w:rPr>
          <w:rFonts w:ascii="Arial" w:hAnsi="Arial" w:cs="Arial"/>
          <w:sz w:val="20"/>
          <w:szCs w:val="20"/>
        </w:rPr>
        <w:t xml:space="preserve"> Aufschichten des Brennmaterials</w:t>
      </w:r>
      <w:r>
        <w:rPr>
          <w:rFonts w:ascii="Arial" w:hAnsi="Arial" w:cs="Arial"/>
          <w:sz w:val="20"/>
          <w:szCs w:val="20"/>
        </w:rPr>
        <w:t xml:space="preserve"> </w:t>
      </w:r>
      <w:r w:rsidRPr="00591E49">
        <w:rPr>
          <w:rFonts w:ascii="Arial" w:hAnsi="Arial" w:cs="Arial"/>
          <w:sz w:val="20"/>
          <w:szCs w:val="20"/>
        </w:rPr>
        <w:t xml:space="preserve">frühestens einen Tag vor dem Abbrennen vorgenommen </w:t>
      </w:r>
      <w:r>
        <w:rPr>
          <w:rFonts w:ascii="Arial" w:hAnsi="Arial" w:cs="Arial"/>
          <w:sz w:val="20"/>
          <w:szCs w:val="20"/>
        </w:rPr>
        <w:t>werden darf</w:t>
      </w:r>
      <w:r w:rsidRPr="00591E49">
        <w:rPr>
          <w:rFonts w:ascii="Arial" w:hAnsi="Arial" w:cs="Arial"/>
          <w:sz w:val="20"/>
          <w:szCs w:val="20"/>
        </w:rPr>
        <w:t>, um zu verhindern, dass Brutvögel und Kleinsäuger (z.B. Igel) gefährdet werden</w:t>
      </w:r>
      <w:r>
        <w:rPr>
          <w:rFonts w:ascii="Arial" w:hAnsi="Arial" w:cs="Arial"/>
          <w:sz w:val="20"/>
          <w:szCs w:val="20"/>
        </w:rPr>
        <w:t>,</w:t>
      </w:r>
    </w:p>
    <w:p w:rsidR="00FD36E1" w:rsidRDefault="00FD36E1" w:rsidP="00446F58">
      <w:pPr>
        <w:widowControl/>
        <w:adjustRightInd w:val="0"/>
        <w:spacing w:before="240"/>
        <w:ind w:right="64"/>
        <w:jc w:val="both"/>
        <w:sectPr w:rsidR="00FD36E1" w:rsidSect="00591E49">
          <w:pgSz w:w="11904" w:h="16843" w:code="9"/>
          <w:pgMar w:top="1418" w:right="1418" w:bottom="1418" w:left="1418" w:header="720" w:footer="720" w:gutter="0"/>
          <w:cols w:space="720"/>
          <w:noEndnote/>
        </w:sectPr>
      </w:pPr>
    </w:p>
    <w:p w:rsidR="00591E49" w:rsidRDefault="00CA27D3" w:rsidP="00446F58">
      <w:pPr>
        <w:pStyle w:val="Listenabsatz"/>
        <w:numPr>
          <w:ilvl w:val="0"/>
          <w:numId w:val="7"/>
        </w:numPr>
        <w:tabs>
          <w:tab w:val="clear" w:pos="360"/>
          <w:tab w:val="num" w:pos="717"/>
        </w:tabs>
        <w:spacing w:before="240"/>
        <w:ind w:left="360" w:hanging="360"/>
        <w:jc w:val="both"/>
        <w:rPr>
          <w:rFonts w:ascii="Arial" w:hAnsi="Arial" w:cs="Arial"/>
          <w:sz w:val="20"/>
          <w:szCs w:val="20"/>
        </w:rPr>
      </w:pPr>
      <w:r>
        <w:rPr>
          <w:rFonts w:ascii="Arial" w:hAnsi="Arial" w:cs="Arial"/>
          <w:sz w:val="20"/>
          <w:szCs w:val="20"/>
        </w:rPr>
        <w:lastRenderedPageBreak/>
        <w:t>d</w:t>
      </w:r>
      <w:r w:rsidR="00591E49" w:rsidRPr="00591E49">
        <w:rPr>
          <w:rFonts w:ascii="Arial" w:hAnsi="Arial" w:cs="Arial"/>
          <w:sz w:val="20"/>
          <w:szCs w:val="20"/>
        </w:rPr>
        <w:t>er Abfall aus der Brandstelle spätestens zwei Tage nach dem</w:t>
      </w:r>
      <w:r w:rsidR="00591E49">
        <w:rPr>
          <w:rFonts w:ascii="Arial" w:hAnsi="Arial" w:cs="Arial"/>
          <w:sz w:val="20"/>
          <w:szCs w:val="20"/>
        </w:rPr>
        <w:t xml:space="preserve"> Osterfeuer vom Veranstalter zu </w:t>
      </w:r>
      <w:r w:rsidR="00591E49" w:rsidRPr="00591E49">
        <w:rPr>
          <w:rFonts w:ascii="Arial" w:hAnsi="Arial" w:cs="Arial"/>
          <w:sz w:val="20"/>
          <w:szCs w:val="20"/>
        </w:rPr>
        <w:t>entsorgen</w:t>
      </w:r>
      <w:r w:rsidR="00D14478">
        <w:rPr>
          <w:rFonts w:ascii="Arial" w:hAnsi="Arial" w:cs="Arial"/>
          <w:sz w:val="20"/>
          <w:szCs w:val="20"/>
        </w:rPr>
        <w:t xml:space="preserve"> </w:t>
      </w:r>
      <w:r w:rsidR="00841DBC">
        <w:rPr>
          <w:rFonts w:ascii="Arial" w:hAnsi="Arial" w:cs="Arial"/>
          <w:sz w:val="20"/>
          <w:szCs w:val="20"/>
        </w:rPr>
        <w:t>ist</w:t>
      </w:r>
      <w:r w:rsidR="00591E49" w:rsidRPr="00591E49">
        <w:rPr>
          <w:rFonts w:ascii="Arial" w:hAnsi="Arial" w:cs="Arial"/>
          <w:sz w:val="20"/>
          <w:szCs w:val="20"/>
        </w:rPr>
        <w:t>, soweit ein öffentliches Grundstück genutzt wird</w:t>
      </w:r>
      <w:r w:rsidR="00D14478">
        <w:rPr>
          <w:rFonts w:ascii="Arial" w:hAnsi="Arial" w:cs="Arial"/>
          <w:sz w:val="20"/>
          <w:szCs w:val="20"/>
        </w:rPr>
        <w:t>.</w:t>
      </w:r>
      <w:r w:rsidR="00591E49" w:rsidRPr="00591E49">
        <w:rPr>
          <w:rFonts w:ascii="Arial" w:hAnsi="Arial" w:cs="Arial"/>
          <w:sz w:val="20"/>
          <w:szCs w:val="20"/>
        </w:rPr>
        <w:t xml:space="preserve"> Ist diese Arbeit nach Ablauf der gesetzten Frist nicht erledigt, erfolgt eine Entsorgung der Brandabfälle im Rahmen der Ersatzvornahme auf Kosten</w:t>
      </w:r>
      <w:r w:rsidR="00591E49">
        <w:rPr>
          <w:rFonts w:ascii="Arial" w:hAnsi="Arial" w:cs="Arial"/>
          <w:sz w:val="20"/>
          <w:szCs w:val="20"/>
        </w:rPr>
        <w:t xml:space="preserve"> des Veranstalters</w:t>
      </w:r>
      <w:r w:rsidR="00D14478">
        <w:rPr>
          <w:rFonts w:ascii="Arial" w:hAnsi="Arial" w:cs="Arial"/>
          <w:sz w:val="20"/>
          <w:szCs w:val="20"/>
        </w:rPr>
        <w:t>,</w:t>
      </w:r>
      <w:r w:rsidR="00591E49">
        <w:rPr>
          <w:rFonts w:ascii="Arial" w:hAnsi="Arial" w:cs="Arial"/>
          <w:sz w:val="20"/>
          <w:szCs w:val="20"/>
        </w:rPr>
        <w:t xml:space="preserve"> </w:t>
      </w:r>
    </w:p>
    <w:p w:rsidR="00446F58" w:rsidRPr="00446F58" w:rsidRDefault="00446F58" w:rsidP="00446F58">
      <w:pPr>
        <w:pStyle w:val="Listenabsatz"/>
        <w:rPr>
          <w:rFonts w:ascii="Arial" w:hAnsi="Arial" w:cs="Arial"/>
          <w:sz w:val="20"/>
          <w:szCs w:val="20"/>
        </w:rPr>
      </w:pPr>
    </w:p>
    <w:p w:rsidR="00C51789" w:rsidRDefault="00591E49" w:rsidP="00446F58">
      <w:pPr>
        <w:pStyle w:val="Listenabsatz"/>
        <w:numPr>
          <w:ilvl w:val="0"/>
          <w:numId w:val="7"/>
        </w:numPr>
        <w:tabs>
          <w:tab w:val="clear" w:pos="360"/>
          <w:tab w:val="num" w:pos="426"/>
          <w:tab w:val="num" w:pos="717"/>
        </w:tabs>
        <w:spacing w:before="240"/>
        <w:ind w:left="360" w:hanging="360"/>
        <w:jc w:val="both"/>
        <w:rPr>
          <w:rFonts w:ascii="Arial" w:hAnsi="Arial" w:cs="Arial"/>
          <w:sz w:val="20"/>
          <w:szCs w:val="20"/>
        </w:rPr>
      </w:pPr>
      <w:r w:rsidRPr="00591E49">
        <w:rPr>
          <w:rFonts w:ascii="Arial" w:hAnsi="Arial" w:cs="Arial"/>
          <w:sz w:val="20"/>
          <w:szCs w:val="20"/>
        </w:rPr>
        <w:t xml:space="preserve">wenn alkoholische Getränke </w:t>
      </w:r>
      <w:r w:rsidR="00841DBC">
        <w:rPr>
          <w:rFonts w:ascii="Arial" w:hAnsi="Arial" w:cs="Arial"/>
          <w:sz w:val="20"/>
          <w:szCs w:val="20"/>
        </w:rPr>
        <w:t xml:space="preserve">öffentlich zum Verzehr </w:t>
      </w:r>
      <w:r w:rsidRPr="00591E49">
        <w:rPr>
          <w:rFonts w:ascii="Arial" w:hAnsi="Arial" w:cs="Arial"/>
          <w:sz w:val="20"/>
          <w:szCs w:val="20"/>
        </w:rPr>
        <w:t>verabreicht werden, beim Ordnungsamt der Stadt Wetter</w:t>
      </w:r>
      <w:r>
        <w:rPr>
          <w:rFonts w:ascii="Arial" w:hAnsi="Arial" w:cs="Arial"/>
          <w:sz w:val="20"/>
          <w:szCs w:val="20"/>
        </w:rPr>
        <w:t xml:space="preserve"> (Hessen)</w:t>
      </w:r>
      <w:r w:rsidRPr="00591E49">
        <w:rPr>
          <w:rFonts w:ascii="Arial" w:hAnsi="Arial" w:cs="Arial"/>
          <w:sz w:val="20"/>
          <w:szCs w:val="20"/>
        </w:rPr>
        <w:t xml:space="preserve"> zeitgleich mit der Anmeldung des Feuers eine Gestattung zu beantragen ist. Der Veranstalter hat  neben der Beachtung der lebensrechtlichen Bestimmungen (der Platz der Speiseabgabe muss dreiseitig abgedeckt sein) auch für eine Toilettenmöglichkeit zu sorgen </w:t>
      </w:r>
      <w:r w:rsidR="00C51789" w:rsidRPr="00591E49">
        <w:rPr>
          <w:rFonts w:ascii="Arial" w:hAnsi="Arial" w:cs="Arial"/>
          <w:sz w:val="20"/>
          <w:szCs w:val="20"/>
        </w:rPr>
        <w:t>und</w:t>
      </w:r>
    </w:p>
    <w:p w:rsidR="00C51789" w:rsidRDefault="00C51789" w:rsidP="00446F58">
      <w:pPr>
        <w:numPr>
          <w:ilvl w:val="0"/>
          <w:numId w:val="7"/>
        </w:numPr>
        <w:tabs>
          <w:tab w:val="clear" w:pos="360"/>
          <w:tab w:val="num" w:pos="717"/>
          <w:tab w:val="num" w:pos="851"/>
        </w:tabs>
        <w:spacing w:before="240"/>
        <w:ind w:left="360" w:right="64" w:hanging="360"/>
        <w:jc w:val="both"/>
        <w:rPr>
          <w:rFonts w:ascii="Arial" w:hAnsi="Arial" w:cs="Arial"/>
          <w:sz w:val="20"/>
          <w:szCs w:val="20"/>
        </w:rPr>
      </w:pPr>
      <w:r>
        <w:rPr>
          <w:rFonts w:ascii="Arial" w:hAnsi="Arial" w:cs="Arial"/>
          <w:sz w:val="20"/>
          <w:szCs w:val="20"/>
        </w:rPr>
        <w:t>die Gültigkeit (Wirksamkeit) der beantragten Erlaubnis von der Beachtung und Erfüllung der vorstehenden Bedingungen abhängig gemacht wird.</w:t>
      </w:r>
    </w:p>
    <w:p w:rsidR="00C51789" w:rsidRDefault="00C51789" w:rsidP="00841DBC">
      <w:pPr>
        <w:spacing w:before="240"/>
        <w:ind w:right="64"/>
        <w:jc w:val="both"/>
        <w:rPr>
          <w:rFonts w:ascii="Arial" w:hAnsi="Arial" w:cs="Arial"/>
          <w:sz w:val="20"/>
          <w:szCs w:val="20"/>
        </w:rPr>
      </w:pPr>
      <w:r>
        <w:rPr>
          <w:rFonts w:ascii="Arial" w:hAnsi="Arial" w:cs="Arial"/>
          <w:sz w:val="20"/>
          <w:szCs w:val="20"/>
        </w:rPr>
        <w:t>Als verantwortliche Personen für das Abbrennen des Osterfeuers und für die Einhaltung der Bedingungen werden von mir (uns) benannt:</w:t>
      </w:r>
    </w:p>
    <w:p w:rsidR="00C51789" w:rsidRPr="00583848" w:rsidRDefault="00C51789" w:rsidP="00FD36E1">
      <w:pPr>
        <w:numPr>
          <w:ilvl w:val="0"/>
          <w:numId w:val="9"/>
        </w:numPr>
        <w:spacing w:before="100" w:beforeAutospacing="1"/>
        <w:ind w:right="62"/>
        <w:rPr>
          <w:rFonts w:ascii="Arial" w:hAnsi="Arial" w:cs="Arial"/>
          <w:b/>
          <w:bCs/>
          <w:sz w:val="20"/>
          <w:szCs w:val="20"/>
        </w:rPr>
      </w:pPr>
    </w:p>
    <w:p w:rsidR="00C51789" w:rsidRPr="00A12A93" w:rsidRDefault="00C51789" w:rsidP="00FC429D">
      <w:pPr>
        <w:spacing w:before="240"/>
        <w:ind w:right="62"/>
        <w:rPr>
          <w:rFonts w:ascii="Arial" w:hAnsi="Arial" w:cs="Arial"/>
          <w:sz w:val="20"/>
          <w:szCs w:val="20"/>
        </w:rPr>
      </w:pPr>
      <w:r w:rsidRPr="00A12A93">
        <w:rPr>
          <w:rFonts w:ascii="Arial" w:hAnsi="Arial" w:cs="Arial"/>
          <w:sz w:val="20"/>
          <w:szCs w:val="20"/>
        </w:rPr>
        <w:t>Vor- u. Zuname</w:t>
      </w:r>
      <w:r w:rsidR="00A12A93">
        <w:rPr>
          <w:rFonts w:ascii="Arial" w:hAnsi="Arial" w:cs="Arial"/>
          <w:sz w:val="20"/>
          <w:szCs w:val="20"/>
        </w:rPr>
        <w:tab/>
      </w:r>
      <w:r w:rsidR="00A12A93">
        <w:rPr>
          <w:rFonts w:ascii="Arial" w:hAnsi="Arial" w:cs="Arial"/>
          <w:sz w:val="20"/>
          <w:szCs w:val="20"/>
        </w:rPr>
        <w:fldChar w:fldCharType="begin">
          <w:ffData>
            <w:name w:val="Text7"/>
            <w:enabled/>
            <w:calcOnExit w:val="0"/>
            <w:textInput/>
          </w:ffData>
        </w:fldChar>
      </w:r>
      <w:bookmarkStart w:id="7" w:name="Text7"/>
      <w:r w:rsidR="00A12A93">
        <w:rPr>
          <w:rFonts w:ascii="Arial" w:hAnsi="Arial" w:cs="Arial"/>
          <w:sz w:val="20"/>
          <w:szCs w:val="20"/>
        </w:rPr>
        <w:instrText xml:space="preserve"> FORMTEXT </w:instrText>
      </w:r>
      <w:r w:rsidR="00A12A93">
        <w:rPr>
          <w:rFonts w:ascii="Arial" w:hAnsi="Arial" w:cs="Arial"/>
          <w:sz w:val="20"/>
          <w:szCs w:val="20"/>
        </w:rPr>
      </w:r>
      <w:r w:rsidR="00A12A93">
        <w:rPr>
          <w:rFonts w:ascii="Arial" w:hAnsi="Arial" w:cs="Arial"/>
          <w:sz w:val="20"/>
          <w:szCs w:val="20"/>
        </w:rPr>
        <w:fldChar w:fldCharType="separate"/>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sz w:val="20"/>
          <w:szCs w:val="20"/>
        </w:rPr>
        <w:fldChar w:fldCharType="end"/>
      </w:r>
      <w:bookmarkEnd w:id="7"/>
    </w:p>
    <w:p w:rsidR="00C51789" w:rsidRPr="00A12A93" w:rsidRDefault="00C51789" w:rsidP="00A12A93">
      <w:pPr>
        <w:spacing w:before="8" w:after="36"/>
        <w:ind w:right="64"/>
        <w:rPr>
          <w:rFonts w:ascii="Arial" w:hAnsi="Arial" w:cs="Arial"/>
          <w:sz w:val="20"/>
          <w:szCs w:val="20"/>
        </w:rPr>
      </w:pPr>
      <w:r w:rsidRPr="00A12A93">
        <w:rPr>
          <w:rFonts w:ascii="Arial" w:hAnsi="Arial" w:cs="Arial"/>
          <w:sz w:val="20"/>
          <w:szCs w:val="20"/>
        </w:rPr>
        <w:t>Geburtsdatum</w:t>
      </w:r>
      <w:r w:rsidR="00A12A93">
        <w:rPr>
          <w:rFonts w:ascii="Arial" w:hAnsi="Arial" w:cs="Arial"/>
          <w:sz w:val="20"/>
          <w:szCs w:val="20"/>
        </w:rPr>
        <w:tab/>
      </w:r>
      <w:r w:rsidR="00A12A93">
        <w:rPr>
          <w:rFonts w:ascii="Arial" w:hAnsi="Arial" w:cs="Arial"/>
          <w:sz w:val="20"/>
          <w:szCs w:val="20"/>
        </w:rPr>
        <w:tab/>
      </w:r>
      <w:r w:rsidR="00A12A93">
        <w:rPr>
          <w:rFonts w:ascii="Arial" w:hAnsi="Arial" w:cs="Arial"/>
          <w:sz w:val="20"/>
          <w:szCs w:val="20"/>
        </w:rPr>
        <w:fldChar w:fldCharType="begin">
          <w:ffData>
            <w:name w:val="Text8"/>
            <w:enabled/>
            <w:calcOnExit w:val="0"/>
            <w:textInput/>
          </w:ffData>
        </w:fldChar>
      </w:r>
      <w:bookmarkStart w:id="8" w:name="Text8"/>
      <w:r w:rsidR="00A12A93">
        <w:rPr>
          <w:rFonts w:ascii="Arial" w:hAnsi="Arial" w:cs="Arial"/>
          <w:sz w:val="20"/>
          <w:szCs w:val="20"/>
        </w:rPr>
        <w:instrText xml:space="preserve"> FORMTEXT </w:instrText>
      </w:r>
      <w:r w:rsidR="00A12A93">
        <w:rPr>
          <w:rFonts w:ascii="Arial" w:hAnsi="Arial" w:cs="Arial"/>
          <w:sz w:val="20"/>
          <w:szCs w:val="20"/>
        </w:rPr>
      </w:r>
      <w:r w:rsidR="00A12A93">
        <w:rPr>
          <w:rFonts w:ascii="Arial" w:hAnsi="Arial" w:cs="Arial"/>
          <w:sz w:val="20"/>
          <w:szCs w:val="20"/>
        </w:rPr>
        <w:fldChar w:fldCharType="separate"/>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sz w:val="20"/>
          <w:szCs w:val="20"/>
        </w:rPr>
        <w:fldChar w:fldCharType="end"/>
      </w:r>
      <w:bookmarkEnd w:id="8"/>
    </w:p>
    <w:p w:rsidR="00C51789" w:rsidRDefault="00C51789" w:rsidP="00A12A93">
      <w:pPr>
        <w:spacing w:before="8" w:after="36" w:line="244" w:lineRule="exact"/>
        <w:ind w:right="64"/>
        <w:rPr>
          <w:rFonts w:ascii="Arial" w:hAnsi="Arial" w:cs="Arial"/>
          <w:sz w:val="20"/>
          <w:szCs w:val="20"/>
        </w:rPr>
      </w:pPr>
      <w:r w:rsidRPr="00A12A93">
        <w:rPr>
          <w:rFonts w:ascii="Arial" w:hAnsi="Arial" w:cs="Arial"/>
          <w:sz w:val="20"/>
          <w:szCs w:val="20"/>
        </w:rPr>
        <w:t>Wohnungsanschrift</w:t>
      </w:r>
      <w:r w:rsidR="00A12A93">
        <w:rPr>
          <w:rFonts w:ascii="Arial" w:hAnsi="Arial" w:cs="Arial"/>
          <w:sz w:val="20"/>
          <w:szCs w:val="20"/>
        </w:rPr>
        <w:tab/>
      </w:r>
      <w:r w:rsidR="00A12A93">
        <w:rPr>
          <w:rFonts w:ascii="Arial" w:hAnsi="Arial" w:cs="Arial"/>
          <w:sz w:val="20"/>
          <w:szCs w:val="20"/>
        </w:rPr>
        <w:fldChar w:fldCharType="begin">
          <w:ffData>
            <w:name w:val="Text9"/>
            <w:enabled/>
            <w:calcOnExit w:val="0"/>
            <w:textInput/>
          </w:ffData>
        </w:fldChar>
      </w:r>
      <w:bookmarkStart w:id="9" w:name="Text9"/>
      <w:r w:rsidR="00A12A93">
        <w:rPr>
          <w:rFonts w:ascii="Arial" w:hAnsi="Arial" w:cs="Arial"/>
          <w:sz w:val="20"/>
          <w:szCs w:val="20"/>
        </w:rPr>
        <w:instrText xml:space="preserve"> FORMTEXT </w:instrText>
      </w:r>
      <w:r w:rsidR="00A12A93">
        <w:rPr>
          <w:rFonts w:ascii="Arial" w:hAnsi="Arial" w:cs="Arial"/>
          <w:sz w:val="20"/>
          <w:szCs w:val="20"/>
        </w:rPr>
      </w:r>
      <w:r w:rsidR="00A12A93">
        <w:rPr>
          <w:rFonts w:ascii="Arial" w:hAnsi="Arial" w:cs="Arial"/>
          <w:sz w:val="20"/>
          <w:szCs w:val="20"/>
        </w:rPr>
        <w:fldChar w:fldCharType="separate"/>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sz w:val="20"/>
          <w:szCs w:val="20"/>
        </w:rPr>
        <w:fldChar w:fldCharType="end"/>
      </w:r>
      <w:bookmarkEnd w:id="9"/>
    </w:p>
    <w:p w:rsidR="00C51789" w:rsidRPr="00583848" w:rsidRDefault="00C51789" w:rsidP="00FD36E1">
      <w:pPr>
        <w:numPr>
          <w:ilvl w:val="0"/>
          <w:numId w:val="9"/>
        </w:numPr>
        <w:spacing w:before="100" w:beforeAutospacing="1" w:line="360" w:lineRule="auto"/>
        <w:ind w:right="62"/>
        <w:rPr>
          <w:rFonts w:ascii="Arial" w:hAnsi="Arial" w:cs="Arial"/>
          <w:b/>
          <w:bCs/>
          <w:sz w:val="20"/>
          <w:szCs w:val="20"/>
        </w:rPr>
      </w:pPr>
    </w:p>
    <w:p w:rsidR="00C51789" w:rsidRDefault="00C51789" w:rsidP="00A12A93">
      <w:pPr>
        <w:spacing w:before="8" w:after="36"/>
        <w:ind w:right="64"/>
        <w:rPr>
          <w:rFonts w:ascii="Arial" w:hAnsi="Arial" w:cs="Arial"/>
          <w:sz w:val="20"/>
          <w:szCs w:val="20"/>
        </w:rPr>
      </w:pPr>
      <w:r>
        <w:rPr>
          <w:rFonts w:ascii="Arial" w:hAnsi="Arial" w:cs="Arial"/>
          <w:sz w:val="20"/>
          <w:szCs w:val="20"/>
        </w:rPr>
        <w:t>Vor- u. Zuname</w:t>
      </w:r>
      <w:r w:rsidR="00A12A93">
        <w:rPr>
          <w:rFonts w:ascii="Arial" w:hAnsi="Arial" w:cs="Arial"/>
          <w:sz w:val="20"/>
          <w:szCs w:val="20"/>
        </w:rPr>
        <w:tab/>
      </w:r>
      <w:r w:rsidR="00A12A93">
        <w:rPr>
          <w:rFonts w:ascii="Arial" w:hAnsi="Arial" w:cs="Arial"/>
          <w:sz w:val="20"/>
          <w:szCs w:val="20"/>
        </w:rPr>
        <w:fldChar w:fldCharType="begin">
          <w:ffData>
            <w:name w:val="Text10"/>
            <w:enabled/>
            <w:calcOnExit w:val="0"/>
            <w:textInput/>
          </w:ffData>
        </w:fldChar>
      </w:r>
      <w:bookmarkStart w:id="10" w:name="Text10"/>
      <w:r w:rsidR="00A12A93">
        <w:rPr>
          <w:rFonts w:ascii="Arial" w:hAnsi="Arial" w:cs="Arial"/>
          <w:sz w:val="20"/>
          <w:szCs w:val="20"/>
        </w:rPr>
        <w:instrText xml:space="preserve"> FORMTEXT </w:instrText>
      </w:r>
      <w:r w:rsidR="00A12A93">
        <w:rPr>
          <w:rFonts w:ascii="Arial" w:hAnsi="Arial" w:cs="Arial"/>
          <w:sz w:val="20"/>
          <w:szCs w:val="20"/>
        </w:rPr>
      </w:r>
      <w:r w:rsidR="00A12A93">
        <w:rPr>
          <w:rFonts w:ascii="Arial" w:hAnsi="Arial" w:cs="Arial"/>
          <w:sz w:val="20"/>
          <w:szCs w:val="20"/>
        </w:rPr>
        <w:fldChar w:fldCharType="separate"/>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sz w:val="20"/>
          <w:szCs w:val="20"/>
        </w:rPr>
        <w:fldChar w:fldCharType="end"/>
      </w:r>
      <w:bookmarkEnd w:id="10"/>
    </w:p>
    <w:p w:rsidR="00C51789" w:rsidRDefault="00C51789" w:rsidP="00A12A93">
      <w:pPr>
        <w:spacing w:before="8" w:after="36"/>
        <w:ind w:right="64"/>
        <w:rPr>
          <w:rFonts w:ascii="Arial" w:hAnsi="Arial" w:cs="Arial"/>
          <w:sz w:val="20"/>
          <w:szCs w:val="20"/>
        </w:rPr>
      </w:pPr>
      <w:r>
        <w:rPr>
          <w:rFonts w:ascii="Arial" w:hAnsi="Arial" w:cs="Arial"/>
          <w:sz w:val="20"/>
          <w:szCs w:val="20"/>
        </w:rPr>
        <w:t>Geburtsdatum</w:t>
      </w:r>
      <w:r w:rsidR="00A12A93">
        <w:rPr>
          <w:rFonts w:ascii="Arial" w:hAnsi="Arial" w:cs="Arial"/>
          <w:sz w:val="20"/>
          <w:szCs w:val="20"/>
        </w:rPr>
        <w:tab/>
      </w:r>
      <w:r w:rsidR="00A12A93">
        <w:rPr>
          <w:rFonts w:ascii="Arial" w:hAnsi="Arial" w:cs="Arial"/>
          <w:sz w:val="20"/>
          <w:szCs w:val="20"/>
        </w:rPr>
        <w:tab/>
      </w:r>
      <w:r w:rsidR="00A12A93">
        <w:rPr>
          <w:rFonts w:ascii="Arial" w:hAnsi="Arial" w:cs="Arial"/>
          <w:sz w:val="20"/>
          <w:szCs w:val="20"/>
        </w:rPr>
        <w:fldChar w:fldCharType="begin">
          <w:ffData>
            <w:name w:val="Text11"/>
            <w:enabled/>
            <w:calcOnExit w:val="0"/>
            <w:textInput/>
          </w:ffData>
        </w:fldChar>
      </w:r>
      <w:bookmarkStart w:id="11" w:name="Text11"/>
      <w:r w:rsidR="00A12A93">
        <w:rPr>
          <w:rFonts w:ascii="Arial" w:hAnsi="Arial" w:cs="Arial"/>
          <w:sz w:val="20"/>
          <w:szCs w:val="20"/>
        </w:rPr>
        <w:instrText xml:space="preserve"> FORMTEXT </w:instrText>
      </w:r>
      <w:r w:rsidR="00A12A93">
        <w:rPr>
          <w:rFonts w:ascii="Arial" w:hAnsi="Arial" w:cs="Arial"/>
          <w:sz w:val="20"/>
          <w:szCs w:val="20"/>
        </w:rPr>
      </w:r>
      <w:r w:rsidR="00A12A93">
        <w:rPr>
          <w:rFonts w:ascii="Arial" w:hAnsi="Arial" w:cs="Arial"/>
          <w:sz w:val="20"/>
          <w:szCs w:val="20"/>
        </w:rPr>
        <w:fldChar w:fldCharType="separate"/>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sz w:val="20"/>
          <w:szCs w:val="20"/>
        </w:rPr>
        <w:fldChar w:fldCharType="end"/>
      </w:r>
      <w:bookmarkEnd w:id="11"/>
    </w:p>
    <w:p w:rsidR="00C51789" w:rsidRDefault="00C51789" w:rsidP="00A12A93">
      <w:pPr>
        <w:spacing w:before="8" w:after="36" w:line="240" w:lineRule="exact"/>
        <w:ind w:right="64"/>
        <w:rPr>
          <w:rFonts w:ascii="Arial" w:hAnsi="Arial" w:cs="Arial"/>
          <w:sz w:val="20"/>
          <w:szCs w:val="20"/>
        </w:rPr>
      </w:pPr>
      <w:r>
        <w:rPr>
          <w:rFonts w:ascii="Arial" w:hAnsi="Arial" w:cs="Arial"/>
          <w:sz w:val="20"/>
          <w:szCs w:val="20"/>
        </w:rPr>
        <w:t>Wohnungsanschrift</w:t>
      </w:r>
      <w:r w:rsidR="00A12A93">
        <w:rPr>
          <w:rFonts w:ascii="Arial" w:hAnsi="Arial" w:cs="Arial"/>
          <w:sz w:val="20"/>
          <w:szCs w:val="20"/>
        </w:rPr>
        <w:tab/>
      </w:r>
      <w:r w:rsidR="00A12A93">
        <w:rPr>
          <w:rFonts w:ascii="Arial" w:hAnsi="Arial" w:cs="Arial"/>
          <w:sz w:val="20"/>
          <w:szCs w:val="20"/>
        </w:rPr>
        <w:fldChar w:fldCharType="begin">
          <w:ffData>
            <w:name w:val="Text12"/>
            <w:enabled/>
            <w:calcOnExit w:val="0"/>
            <w:textInput/>
          </w:ffData>
        </w:fldChar>
      </w:r>
      <w:bookmarkStart w:id="12" w:name="Text12"/>
      <w:r w:rsidR="00A12A93">
        <w:rPr>
          <w:rFonts w:ascii="Arial" w:hAnsi="Arial" w:cs="Arial"/>
          <w:sz w:val="20"/>
          <w:szCs w:val="20"/>
        </w:rPr>
        <w:instrText xml:space="preserve"> FORMTEXT </w:instrText>
      </w:r>
      <w:r w:rsidR="00A12A93">
        <w:rPr>
          <w:rFonts w:ascii="Arial" w:hAnsi="Arial" w:cs="Arial"/>
          <w:sz w:val="20"/>
          <w:szCs w:val="20"/>
        </w:rPr>
      </w:r>
      <w:r w:rsidR="00A12A93">
        <w:rPr>
          <w:rFonts w:ascii="Arial" w:hAnsi="Arial" w:cs="Arial"/>
          <w:sz w:val="20"/>
          <w:szCs w:val="20"/>
        </w:rPr>
        <w:fldChar w:fldCharType="separate"/>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noProof/>
          <w:sz w:val="20"/>
          <w:szCs w:val="20"/>
        </w:rPr>
        <w:t> </w:t>
      </w:r>
      <w:r w:rsidR="00A12A93">
        <w:rPr>
          <w:rFonts w:ascii="Arial" w:hAnsi="Arial" w:cs="Arial"/>
          <w:sz w:val="20"/>
          <w:szCs w:val="20"/>
        </w:rPr>
        <w:fldChar w:fldCharType="end"/>
      </w:r>
      <w:bookmarkEnd w:id="12"/>
    </w:p>
    <w:p w:rsidR="00A12A93" w:rsidRDefault="00A12A93" w:rsidP="00A12A93">
      <w:pPr>
        <w:spacing w:before="8" w:after="36" w:line="240" w:lineRule="exact"/>
        <w:ind w:right="64"/>
        <w:rPr>
          <w:rFonts w:ascii="Arial" w:hAnsi="Arial" w:cs="Arial"/>
          <w:sz w:val="20"/>
          <w:szCs w:val="20"/>
        </w:rPr>
      </w:pPr>
    </w:p>
    <w:p w:rsidR="00A12A93" w:rsidRDefault="00A12A93" w:rsidP="00A12A93">
      <w:pPr>
        <w:spacing w:before="8" w:after="36" w:line="240" w:lineRule="exact"/>
        <w:ind w:right="64"/>
        <w:rPr>
          <w:rFonts w:ascii="Arial" w:hAnsi="Arial" w:cs="Arial"/>
          <w:sz w:val="20"/>
          <w:szCs w:val="20"/>
        </w:rPr>
      </w:pPr>
    </w:p>
    <w:p w:rsidR="00C51789" w:rsidRDefault="00C51789" w:rsidP="00FD36E1">
      <w:pPr>
        <w:spacing w:before="240"/>
        <w:ind w:right="62"/>
        <w:jc w:val="both"/>
        <w:rPr>
          <w:rFonts w:ascii="Arial" w:hAnsi="Arial" w:cs="Arial"/>
          <w:sz w:val="20"/>
          <w:szCs w:val="20"/>
        </w:rPr>
      </w:pPr>
      <w:r>
        <w:rPr>
          <w:rFonts w:ascii="Arial" w:hAnsi="Arial" w:cs="Arial"/>
          <w:sz w:val="20"/>
          <w:szCs w:val="20"/>
        </w:rPr>
        <w:t>Die vorstehend genannten Personen wurden über die Bedingungen, die vor/und beim Abbrennen des Osterfeuers zu beachten und zu erfüllen sind, unterrichtet.</w:t>
      </w:r>
    </w:p>
    <w:p w:rsidR="00FD36E1" w:rsidRDefault="00FD36E1" w:rsidP="00FD36E1">
      <w:pPr>
        <w:spacing w:before="240"/>
        <w:ind w:right="62"/>
        <w:jc w:val="both"/>
        <w:rPr>
          <w:rFonts w:ascii="Arial" w:hAnsi="Arial" w:cs="Arial"/>
          <w:sz w:val="20"/>
          <w:szCs w:val="20"/>
        </w:rPr>
      </w:pPr>
    </w:p>
    <w:p w:rsidR="00FD36E1" w:rsidRDefault="00FD36E1" w:rsidP="00FD36E1">
      <w:pPr>
        <w:spacing w:before="240"/>
        <w:ind w:right="62"/>
        <w:jc w:val="both"/>
        <w:rPr>
          <w:rFonts w:ascii="Arial" w:hAnsi="Arial" w:cs="Arial"/>
          <w:sz w:val="20"/>
          <w:szCs w:val="20"/>
        </w:rPr>
      </w:pPr>
    </w:p>
    <w:p w:rsidR="00C51789" w:rsidRDefault="007F4147">
      <w:pPr>
        <w:ind w:left="1584"/>
        <w:rPr>
          <w:rFonts w:ascii="Arial" w:hAnsi="Arial" w:cs="Arial"/>
          <w:sz w:val="20"/>
          <w:szCs w:val="20"/>
        </w:rPr>
      </w:pPr>
      <w:r>
        <w:rPr>
          <w:noProof/>
        </w:rPr>
        <mc:AlternateContent>
          <mc:Choice Requires="wps">
            <w:drawing>
              <wp:anchor distT="0" distB="0" distL="0" distR="0" simplePos="0" relativeHeight="251662336" behindDoc="0" locked="0" layoutInCell="0" allowOverlap="1" wp14:anchorId="6FB0ACDF" wp14:editId="67E4D8C0">
                <wp:simplePos x="0" y="0"/>
                <wp:positionH relativeFrom="column">
                  <wp:posOffset>0</wp:posOffset>
                </wp:positionH>
                <wp:positionV relativeFrom="paragraph">
                  <wp:posOffset>5080</wp:posOffset>
                </wp:positionV>
                <wp:extent cx="2838450" cy="0"/>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889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" o:allowincell="f" strokeweight=".7pt">
                <w10:wrap type="square"/>
              </v:line>
            </w:pict>
          </mc:Fallback>
        </mc:AlternateContent>
      </w:r>
      <w:r w:rsidR="00C51789">
        <w:rPr>
          <w:rFonts w:ascii="Arial" w:hAnsi="Arial" w:cs="Arial"/>
          <w:sz w:val="20"/>
          <w:szCs w:val="20"/>
        </w:rPr>
        <w:t>(Unterschrift)</w:t>
      </w:r>
    </w:p>
    <w:sectPr w:rsidR="00C51789" w:rsidSect="00591E49">
      <w:pgSz w:w="11904" w:h="16843"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3ED"/>
    <w:multiLevelType w:val="singleLevel"/>
    <w:tmpl w:val="05DF1E93"/>
    <w:lvl w:ilvl="0">
      <w:numFmt w:val="bullet"/>
      <w:lvlText w:val="-"/>
      <w:lvlJc w:val="left"/>
      <w:pPr>
        <w:tabs>
          <w:tab w:val="num" w:pos="864"/>
        </w:tabs>
        <w:ind w:left="360"/>
      </w:pPr>
      <w:rPr>
        <w:rFonts w:ascii="Symbol" w:hAnsi="Symbol" w:cs="Symbol" w:hint="default"/>
        <w:color w:val="000000"/>
      </w:rPr>
    </w:lvl>
  </w:abstractNum>
  <w:abstractNum w:abstractNumId="1">
    <w:nsid w:val="0C4C6777"/>
    <w:multiLevelType w:val="singleLevel"/>
    <w:tmpl w:val="3267A4C1"/>
    <w:lvl w:ilvl="0">
      <w:numFmt w:val="bullet"/>
      <w:lvlText w:val="-"/>
      <w:lvlJc w:val="left"/>
      <w:pPr>
        <w:tabs>
          <w:tab w:val="num" w:pos="864"/>
        </w:tabs>
        <w:ind w:left="360"/>
      </w:pPr>
      <w:rPr>
        <w:rFonts w:ascii="Symbol" w:hAnsi="Symbol" w:cs="Symbol" w:hint="default"/>
        <w:color w:val="000000"/>
      </w:rPr>
    </w:lvl>
  </w:abstractNum>
  <w:abstractNum w:abstractNumId="2">
    <w:nsid w:val="273FEF04"/>
    <w:multiLevelType w:val="singleLevel"/>
    <w:tmpl w:val="3A266753"/>
    <w:lvl w:ilvl="0">
      <w:start w:val="6"/>
      <w:numFmt w:val="lowerLetter"/>
      <w:lvlText w:val="%1)"/>
      <w:lvlJc w:val="left"/>
      <w:pPr>
        <w:tabs>
          <w:tab w:val="num" w:pos="360"/>
        </w:tabs>
      </w:pPr>
      <w:rPr>
        <w:color w:val="000000"/>
      </w:rPr>
    </w:lvl>
  </w:abstractNum>
  <w:abstractNum w:abstractNumId="3">
    <w:nsid w:val="2CEED58C"/>
    <w:multiLevelType w:val="singleLevel"/>
    <w:tmpl w:val="41E84C01"/>
    <w:lvl w:ilvl="0">
      <w:start w:val="1"/>
      <w:numFmt w:val="decimal"/>
      <w:lvlText w:val="%1."/>
      <w:lvlJc w:val="left"/>
      <w:pPr>
        <w:tabs>
          <w:tab w:val="num" w:pos="216"/>
        </w:tabs>
      </w:pPr>
      <w:rPr>
        <w:color w:val="000000"/>
      </w:rPr>
    </w:lvl>
  </w:abstractNum>
  <w:abstractNum w:abstractNumId="4">
    <w:nsid w:val="3F030D94"/>
    <w:multiLevelType w:val="singleLevel"/>
    <w:tmpl w:val="741F53DF"/>
    <w:lvl w:ilvl="0">
      <w:numFmt w:val="bullet"/>
      <w:lvlText w:val="-"/>
      <w:lvlJc w:val="left"/>
      <w:pPr>
        <w:tabs>
          <w:tab w:val="num" w:pos="864"/>
        </w:tabs>
        <w:ind w:left="360"/>
      </w:pPr>
      <w:rPr>
        <w:rFonts w:ascii="Symbol" w:hAnsi="Symbol" w:cs="Symbol" w:hint="default"/>
        <w:color w:val="000000"/>
      </w:rPr>
    </w:lvl>
  </w:abstractNum>
  <w:abstractNum w:abstractNumId="5">
    <w:nsid w:val="59B3288C"/>
    <w:multiLevelType w:val="singleLevel"/>
    <w:tmpl w:val="1962952E"/>
    <w:lvl w:ilvl="0">
      <w:numFmt w:val="bullet"/>
      <w:lvlText w:val="-"/>
      <w:lvlJc w:val="left"/>
      <w:pPr>
        <w:tabs>
          <w:tab w:val="num" w:pos="864"/>
        </w:tabs>
        <w:ind w:left="360"/>
      </w:pPr>
      <w:rPr>
        <w:rFonts w:ascii="Symbol" w:hAnsi="Symbol" w:cs="Symbol" w:hint="default"/>
        <w:color w:val="000000"/>
      </w:rPr>
    </w:lvl>
  </w:abstractNum>
  <w:abstractNum w:abstractNumId="6">
    <w:nsid w:val="602CD563"/>
    <w:multiLevelType w:val="singleLevel"/>
    <w:tmpl w:val="7DCB9664"/>
    <w:lvl w:ilvl="0">
      <w:numFmt w:val="bullet"/>
      <w:lvlText w:val="-"/>
      <w:lvlJc w:val="left"/>
      <w:pPr>
        <w:tabs>
          <w:tab w:val="num" w:pos="720"/>
        </w:tabs>
        <w:ind w:left="360"/>
      </w:pPr>
      <w:rPr>
        <w:rFonts w:ascii="Symbol" w:hAnsi="Symbol" w:cs="Symbol" w:hint="default"/>
        <w:color w:val="000000"/>
      </w:rPr>
    </w:lvl>
  </w:abstractNum>
  <w:abstractNum w:abstractNumId="7">
    <w:nsid w:val="610BFBD0"/>
    <w:multiLevelType w:val="singleLevel"/>
    <w:tmpl w:val="00B51B11"/>
    <w:lvl w:ilvl="0">
      <w:start w:val="1"/>
      <w:numFmt w:val="lowerLetter"/>
      <w:lvlText w:val="%1)"/>
      <w:lvlJc w:val="left"/>
      <w:pPr>
        <w:tabs>
          <w:tab w:val="num" w:pos="360"/>
        </w:tabs>
        <w:ind w:left="360" w:hanging="360"/>
      </w:pPr>
      <w:rPr>
        <w:color w:val="000000"/>
      </w:rPr>
    </w:lvl>
  </w:abstractNum>
  <w:abstractNum w:abstractNumId="8">
    <w:nsid w:val="6181173F"/>
    <w:multiLevelType w:val="singleLevel"/>
    <w:tmpl w:val="00476A29"/>
    <w:lvl w:ilvl="0">
      <w:start w:val="12"/>
      <w:numFmt w:val="lowerLetter"/>
      <w:lvlText w:val="%1)"/>
      <w:lvlJc w:val="left"/>
      <w:pPr>
        <w:tabs>
          <w:tab w:val="num" w:pos="432"/>
        </w:tabs>
      </w:pPr>
      <w:rPr>
        <w:color w:val="000000"/>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68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89"/>
    <w:rsid w:val="000E01F4"/>
    <w:rsid w:val="001C1F69"/>
    <w:rsid w:val="001F4302"/>
    <w:rsid w:val="00234FE5"/>
    <w:rsid w:val="00246839"/>
    <w:rsid w:val="00280CA1"/>
    <w:rsid w:val="0032047C"/>
    <w:rsid w:val="00446F58"/>
    <w:rsid w:val="00583848"/>
    <w:rsid w:val="00591E49"/>
    <w:rsid w:val="005C67B0"/>
    <w:rsid w:val="00753B27"/>
    <w:rsid w:val="007F4147"/>
    <w:rsid w:val="00841DBC"/>
    <w:rsid w:val="008C417C"/>
    <w:rsid w:val="008E4C2E"/>
    <w:rsid w:val="00972D9F"/>
    <w:rsid w:val="009C4A2D"/>
    <w:rsid w:val="00A12A93"/>
    <w:rsid w:val="00A21A14"/>
    <w:rsid w:val="00C51789"/>
    <w:rsid w:val="00C54359"/>
    <w:rsid w:val="00CA27D3"/>
    <w:rsid w:val="00D14478"/>
    <w:rsid w:val="00F004C8"/>
    <w:rsid w:val="00FC429D"/>
    <w:rsid w:val="00FD3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A93"/>
    <w:rPr>
      <w:rFonts w:ascii="Tahoma" w:hAnsi="Tahoma" w:cs="Tahoma"/>
      <w:sz w:val="16"/>
      <w:szCs w:val="16"/>
    </w:rPr>
  </w:style>
  <w:style w:type="paragraph" w:styleId="Listenabsatz">
    <w:name w:val="List Paragraph"/>
    <w:basedOn w:val="Standard"/>
    <w:uiPriority w:val="34"/>
    <w:qFormat/>
    <w:rsid w:val="00591E49"/>
    <w:pPr>
      <w:ind w:left="720"/>
      <w:contextualSpacing/>
    </w:pPr>
  </w:style>
  <w:style w:type="character" w:styleId="Hyperlink">
    <w:name w:val="Hyperlink"/>
    <w:rsid w:val="00591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A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A93"/>
    <w:rPr>
      <w:rFonts w:ascii="Tahoma" w:hAnsi="Tahoma" w:cs="Tahoma"/>
      <w:sz w:val="16"/>
      <w:szCs w:val="16"/>
    </w:rPr>
  </w:style>
  <w:style w:type="paragraph" w:styleId="Listenabsatz">
    <w:name w:val="List Paragraph"/>
    <w:basedOn w:val="Standard"/>
    <w:uiPriority w:val="34"/>
    <w:qFormat/>
    <w:rsid w:val="00591E49"/>
    <w:pPr>
      <w:ind w:left="720"/>
      <w:contextualSpacing/>
    </w:pPr>
  </w:style>
  <w:style w:type="character" w:styleId="Hyperlink">
    <w:name w:val="Hyperlink"/>
    <w:rsid w:val="00591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 Matthias</dc:creator>
  <cp:lastModifiedBy>Petri, Matthias</cp:lastModifiedBy>
  <cp:revision>3</cp:revision>
  <cp:lastPrinted>2012-03-13T07:05:00Z</cp:lastPrinted>
  <dcterms:created xsi:type="dcterms:W3CDTF">2012-03-15T10:27:00Z</dcterms:created>
  <dcterms:modified xsi:type="dcterms:W3CDTF">2012-03-19T06:17:00Z</dcterms:modified>
</cp:coreProperties>
</file>